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</w:rPr>
      </w:pPr>
      <w:bookmarkStart w:id="1" w:name="_GoBack"/>
      <w:bookmarkEnd w:id="1"/>
      <w:r>
        <w:rPr>
          <w:rFonts w:ascii="Times New Roman" w:hAnsi="Times New Roman" w:eastAsia="黑体" w:cs="Times New Roman"/>
          <w:sz w:val="34"/>
          <w:szCs w:val="34"/>
        </w:rPr>
        <w:t>附件</w:t>
      </w:r>
      <w:r>
        <w:rPr>
          <w:rFonts w:hint="eastAsia" w:ascii="Times New Roman" w:hAnsi="Times New Roman" w:eastAsia="黑体" w:cs="Times New Roman"/>
          <w:sz w:val="34"/>
          <w:szCs w:val="34"/>
        </w:rPr>
        <w:t>4</w:t>
      </w:r>
    </w:p>
    <w:p>
      <w:pPr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bookmarkStart w:id="0" w:name="_Hlk49322639"/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实施教育类研究生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免试认定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中小学教师资格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改革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高等学校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名单</w:t>
      </w:r>
      <w:bookmarkEnd w:id="0"/>
    </w:p>
    <w:p>
      <w:pPr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省级教育行政部门</w:t>
      </w:r>
      <w:r>
        <w:rPr>
          <w:rFonts w:ascii="Times New Roman" w:hAnsi="Times New Roman" w:eastAsia="方正仿宋简体" w:cs="Times New Roman"/>
          <w:sz w:val="32"/>
          <w:szCs w:val="32"/>
        </w:rPr>
        <w:t xml:space="preserve">（盖章）：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简体" w:cs="Times New Roman"/>
          <w:sz w:val="32"/>
          <w:szCs w:val="32"/>
        </w:rPr>
        <w:t xml:space="preserve">      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      </w:t>
      </w:r>
      <w:r>
        <w:rPr>
          <w:rFonts w:ascii="Times New Roman" w:hAnsi="Times New Roman" w:eastAsia="方正仿宋简体" w:cs="Times New Roman"/>
          <w:sz w:val="32"/>
          <w:szCs w:val="32"/>
        </w:rPr>
        <w:t xml:space="preserve">                   </w:t>
      </w:r>
      <w:r>
        <w:rPr>
          <w:rFonts w:ascii="Times New Roman" w:hAnsi="Times New Roman" w:eastAsia="方正仿宋简体" w:cs="Times New Roman"/>
          <w:sz w:val="28"/>
        </w:rPr>
        <w:t>年   月   日</w:t>
      </w:r>
    </w:p>
    <w:tbl>
      <w:tblPr>
        <w:tblStyle w:val="2"/>
        <w:tblpPr w:leftFromText="180" w:rightFromText="180" w:vertAnchor="text" w:horzAnchor="margin" w:tblpXSpec="center" w:tblpY="158"/>
        <w:tblOverlap w:val="never"/>
        <w:tblW w:w="14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90"/>
        <w:gridCol w:w="1646"/>
        <w:gridCol w:w="1701"/>
        <w:gridCol w:w="1701"/>
        <w:gridCol w:w="1842"/>
        <w:gridCol w:w="198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28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学校名称</w:t>
            </w:r>
          </w:p>
        </w:tc>
        <w:tc>
          <w:tcPr>
            <w:tcW w:w="164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学校代码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牵头部门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联系人姓名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办公电话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</w:tr>
    </w:tbl>
    <w:p>
      <w:pPr>
        <w:ind w:firstLine="420" w:firstLineChars="200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44"/>
    <w:rsid w:val="007C1244"/>
    <w:rsid w:val="009E5201"/>
    <w:rsid w:val="5330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</Words>
  <Characters>156</Characters>
  <Lines>1</Lines>
  <Paragraphs>1</Paragraphs>
  <TotalTime>1</TotalTime>
  <ScaleCrop>false</ScaleCrop>
  <LinksUpToDate>false</LinksUpToDate>
  <CharactersWithSpaces>182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2020-09-07T10:24:00Z</dcterms:created>
  <dc:creator>贝</dc:creator>
  <cp:lastModifiedBy>goveditor</cp:lastModifiedBy>
  <dcterms:modified xsi:type="dcterms:W3CDTF">2020-09-08T02:39:49Z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